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8f46a4c6048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cdcc9111446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Biala Rzadowa,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1f1a8138364349" /><Relationship Type="http://schemas.openxmlformats.org/officeDocument/2006/relationships/numbering" Target="/word/numbering.xml" Id="R9ad2dc33e6ba4773" /><Relationship Type="http://schemas.openxmlformats.org/officeDocument/2006/relationships/settings" Target="/word/settings.xml" Id="Rf2484f1104814f9b" /><Relationship Type="http://schemas.openxmlformats.org/officeDocument/2006/relationships/image" Target="/word/media/2a6dfbe9-fe58-4a3d-8996-7193a1cbc828.png" Id="R72bcdcc9111446bf" /></Relationships>
</file>