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cd88fd70e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cf77d3f45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Bialcz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0b498833b4238" /><Relationship Type="http://schemas.openxmlformats.org/officeDocument/2006/relationships/numbering" Target="/word/numbering.xml" Id="R99859981216048a5" /><Relationship Type="http://schemas.openxmlformats.org/officeDocument/2006/relationships/settings" Target="/word/settings.xml" Id="R7b82a07fbca1492d" /><Relationship Type="http://schemas.openxmlformats.org/officeDocument/2006/relationships/image" Target="/word/media/fd29ceb3-de9c-4412-9a85-0edacdcd6a87.png" Id="Rabfcf77d3f4548ae" /></Relationships>
</file>