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260ac634a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29725eeb3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149be76214487" /><Relationship Type="http://schemas.openxmlformats.org/officeDocument/2006/relationships/numbering" Target="/word/numbering.xml" Id="R391642e60a484570" /><Relationship Type="http://schemas.openxmlformats.org/officeDocument/2006/relationships/settings" Target="/word/settings.xml" Id="Rb7934abf16634aaa" /><Relationship Type="http://schemas.openxmlformats.org/officeDocument/2006/relationships/image" Target="/word/media/dd3e9efa-55e7-4d25-9ddb-7a3fb51bcf91.png" Id="R77129725eeb34d2c" /></Relationships>
</file>