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b40cb5a53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6128863b4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Bialobrzegi,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cd6ec8c804891" /><Relationship Type="http://schemas.openxmlformats.org/officeDocument/2006/relationships/numbering" Target="/word/numbering.xml" Id="R801555a8adf44bbb" /><Relationship Type="http://schemas.openxmlformats.org/officeDocument/2006/relationships/settings" Target="/word/settings.xml" Id="R698e33d45431404d" /><Relationship Type="http://schemas.openxmlformats.org/officeDocument/2006/relationships/image" Target="/word/media/ffbdc560-5f02-4d50-9a9c-1fc6baf8ee06.png" Id="R4c16128863b44482" /></Relationships>
</file>