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232e44b23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0683090be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Bialogon,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f670a970d427c" /><Relationship Type="http://schemas.openxmlformats.org/officeDocument/2006/relationships/numbering" Target="/word/numbering.xml" Id="R1b957bba151e42db" /><Relationship Type="http://schemas.openxmlformats.org/officeDocument/2006/relationships/settings" Target="/word/settings.xml" Id="R0f26839f540144d8" /><Relationship Type="http://schemas.openxmlformats.org/officeDocument/2006/relationships/image" Target="/word/media/14885755-5ef4-4d12-a807-41f50f50de88.png" Id="R2e80683090be40d6" /></Relationships>
</file>