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2462ea8a1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bdb24ca0f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Bialoskory,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c004cd44e471f" /><Relationship Type="http://schemas.openxmlformats.org/officeDocument/2006/relationships/numbering" Target="/word/numbering.xml" Id="Rfbc35ba7e0da48f4" /><Relationship Type="http://schemas.openxmlformats.org/officeDocument/2006/relationships/settings" Target="/word/settings.xml" Id="R63c96656e6094124" /><Relationship Type="http://schemas.openxmlformats.org/officeDocument/2006/relationships/image" Target="/word/media/c2860029-3a84-4c3c-836b-d087ec614bc6.png" Id="R3f5bdb24ca0f4afd" /></Relationships>
</file>