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afd3b5a22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42dea6206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Bialosliwie,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0eb9633754406" /><Relationship Type="http://schemas.openxmlformats.org/officeDocument/2006/relationships/numbering" Target="/word/numbering.xml" Id="Rbda305988105454c" /><Relationship Type="http://schemas.openxmlformats.org/officeDocument/2006/relationships/settings" Target="/word/settings.xml" Id="R7c00b86e67104e77" /><Relationship Type="http://schemas.openxmlformats.org/officeDocument/2006/relationships/image" Target="/word/media/d696507b-98d9-43be-b682-2b25fc00f045.png" Id="R8ca42dea62064af3" /></Relationships>
</file>