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a41226e0348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d83d68fa874a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Bialowiezyn,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487a75bf0d4294" /><Relationship Type="http://schemas.openxmlformats.org/officeDocument/2006/relationships/numbering" Target="/word/numbering.xml" Id="R51129e4618ed43e2" /><Relationship Type="http://schemas.openxmlformats.org/officeDocument/2006/relationships/settings" Target="/word/settings.xml" Id="Rffff763b54064729" /><Relationship Type="http://schemas.openxmlformats.org/officeDocument/2006/relationships/image" Target="/word/media/e0262c3b-b6c4-4c45-8883-75451362dd82.png" Id="R19d83d68fa874a91" /></Relationships>
</file>