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fa6747d0624b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09d852f7b446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Bialozewin,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887e9c7fa04333" /><Relationship Type="http://schemas.openxmlformats.org/officeDocument/2006/relationships/numbering" Target="/word/numbering.xml" Id="R44fd42e81d124a28" /><Relationship Type="http://schemas.openxmlformats.org/officeDocument/2006/relationships/settings" Target="/word/settings.xml" Id="Rc2664cfbd2ea4297" /><Relationship Type="http://schemas.openxmlformats.org/officeDocument/2006/relationships/image" Target="/word/media/63d7aab4-0c46-4169-8292-8a9c49a13ceb.png" Id="R4709d852f7b446c8" /></Relationships>
</file>