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89ed92386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525db16f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32cb89d1f4ba7" /><Relationship Type="http://schemas.openxmlformats.org/officeDocument/2006/relationships/numbering" Target="/word/numbering.xml" Id="R54be92039efc4d75" /><Relationship Type="http://schemas.openxmlformats.org/officeDocument/2006/relationships/settings" Target="/word/settings.xml" Id="Rbbdc50069a0748c6" /><Relationship Type="http://schemas.openxmlformats.org/officeDocument/2006/relationships/image" Target="/word/media/a0b07908-16de-4332-91be-469e7cc925ed.png" Id="R707525db16fd4460" /></Relationships>
</file>