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7ed855c0a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f9d211b36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76abd52654369" /><Relationship Type="http://schemas.openxmlformats.org/officeDocument/2006/relationships/numbering" Target="/word/numbering.xml" Id="Ra2caff463f804d39" /><Relationship Type="http://schemas.openxmlformats.org/officeDocument/2006/relationships/settings" Target="/word/settings.xml" Id="R15a90fc5180b4b0a" /><Relationship Type="http://schemas.openxmlformats.org/officeDocument/2006/relationships/image" Target="/word/media/adc9003d-d98e-4ef2-a23d-6ae2e0ae54f9.png" Id="R35ef9d211b3643a8" /></Relationships>
</file>