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7a61f5636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abbc26e5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e7ef4fc7c493d" /><Relationship Type="http://schemas.openxmlformats.org/officeDocument/2006/relationships/numbering" Target="/word/numbering.xml" Id="R26abf9334e2c42f4" /><Relationship Type="http://schemas.openxmlformats.org/officeDocument/2006/relationships/settings" Target="/word/settings.xml" Id="R75031b73ef18464b" /><Relationship Type="http://schemas.openxmlformats.org/officeDocument/2006/relationships/image" Target="/word/media/aba12dc2-8855-4e24-a201-23531d0d7a6e.png" Id="Rc520abbc26e542c3" /></Relationships>
</file>