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479266ed8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03ebc463e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3168a47af460e" /><Relationship Type="http://schemas.openxmlformats.org/officeDocument/2006/relationships/numbering" Target="/word/numbering.xml" Id="R5e2a7a6f32c145c1" /><Relationship Type="http://schemas.openxmlformats.org/officeDocument/2006/relationships/settings" Target="/word/settings.xml" Id="R8d444fd8005a4573" /><Relationship Type="http://schemas.openxmlformats.org/officeDocument/2006/relationships/image" Target="/word/media/8fa27269-8c70-41a9-a1a4-4a30d8260b6f.png" Id="R9eb03ebc463e4881" /></Relationships>
</file>