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fad9d1155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8c7a5e72f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db9f941404816" /><Relationship Type="http://schemas.openxmlformats.org/officeDocument/2006/relationships/numbering" Target="/word/numbering.xml" Id="R34ec525f754940f4" /><Relationship Type="http://schemas.openxmlformats.org/officeDocument/2006/relationships/settings" Target="/word/settings.xml" Id="R08ac780261cc416d" /><Relationship Type="http://schemas.openxmlformats.org/officeDocument/2006/relationships/image" Target="/word/media/d5cc5d86-060e-4174-bf70-3be5e0d86648.png" Id="R4458c7a5e72f4d99" /></Relationships>
</file>