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a719af4c1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1c2ce06ea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Bielany Jaroslawy,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8e7ed99c44b9e" /><Relationship Type="http://schemas.openxmlformats.org/officeDocument/2006/relationships/numbering" Target="/word/numbering.xml" Id="Re756e15f98154c35" /><Relationship Type="http://schemas.openxmlformats.org/officeDocument/2006/relationships/settings" Target="/word/settings.xml" Id="Rb1f8ffde7e394efc" /><Relationship Type="http://schemas.openxmlformats.org/officeDocument/2006/relationships/image" Target="/word/media/7cb83d75-c15d-44ac-aea0-a334bd219b00.png" Id="R4701c2ce06ea4a2e" /></Relationships>
</file>