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4a974a2eb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4d3b2056b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16f64d5ac4832" /><Relationship Type="http://schemas.openxmlformats.org/officeDocument/2006/relationships/numbering" Target="/word/numbering.xml" Id="R4447a293d5da4154" /><Relationship Type="http://schemas.openxmlformats.org/officeDocument/2006/relationships/settings" Target="/word/settings.xml" Id="R0f95dce72d2d4b6b" /><Relationship Type="http://schemas.openxmlformats.org/officeDocument/2006/relationships/image" Target="/word/media/4885c76b-a98f-434b-b437-4a9c92d21a02.png" Id="Rc534d3b2056b403e" /></Relationships>
</file>