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4a3f1235e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f9e7edd6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d0473f91140bd" /><Relationship Type="http://schemas.openxmlformats.org/officeDocument/2006/relationships/numbering" Target="/word/numbering.xml" Id="R9ff5de5aad8b41bd" /><Relationship Type="http://schemas.openxmlformats.org/officeDocument/2006/relationships/settings" Target="/word/settings.xml" Id="R00b833bd514f4c03" /><Relationship Type="http://schemas.openxmlformats.org/officeDocument/2006/relationships/image" Target="/word/media/403cc921-7afb-4a65-9de4-f0530f5844f3.png" Id="Rc7ff9e7edd624f15" /></Relationships>
</file>