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4de14042ef43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f21ff7c68540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5de424b4bd4cb0" /><Relationship Type="http://schemas.openxmlformats.org/officeDocument/2006/relationships/numbering" Target="/word/numbering.xml" Id="Rffb734bfe1474452" /><Relationship Type="http://schemas.openxmlformats.org/officeDocument/2006/relationships/settings" Target="/word/settings.xml" Id="R8dd74197d37b484b" /><Relationship Type="http://schemas.openxmlformats.org/officeDocument/2006/relationships/image" Target="/word/media/5cbc54a3-1e83-42cd-a21e-bfe7c702f7e1.png" Id="R18f21ff7c6854006" /></Relationships>
</file>