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3aedb7844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46e8bcb2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Bienduszka,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19c12a6644fb1" /><Relationship Type="http://schemas.openxmlformats.org/officeDocument/2006/relationships/numbering" Target="/word/numbering.xml" Id="Rc64607cd62e545ad" /><Relationship Type="http://schemas.openxmlformats.org/officeDocument/2006/relationships/settings" Target="/word/settings.xml" Id="Rd04b0211a05c435a" /><Relationship Type="http://schemas.openxmlformats.org/officeDocument/2006/relationships/image" Target="/word/media/58892725-81fd-4328-8d4a-40a4241447bc.png" Id="R2d046e8bcb254009" /></Relationships>
</file>