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d3f526872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5ef075b48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Bierzglin,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a6785ec2742f4" /><Relationship Type="http://schemas.openxmlformats.org/officeDocument/2006/relationships/numbering" Target="/word/numbering.xml" Id="Rb8bda32389284a1c" /><Relationship Type="http://schemas.openxmlformats.org/officeDocument/2006/relationships/settings" Target="/word/settings.xml" Id="R213b88d3d895458d" /><Relationship Type="http://schemas.openxmlformats.org/officeDocument/2006/relationships/image" Target="/word/media/97235864-b86d-4686-b182-254df11eb61d.png" Id="Re265ef075b484474" /></Relationships>
</file>