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471ea6880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9d3e868ec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3af32fb4f4f91" /><Relationship Type="http://schemas.openxmlformats.org/officeDocument/2006/relationships/numbering" Target="/word/numbering.xml" Id="R7629462cb8104a7c" /><Relationship Type="http://schemas.openxmlformats.org/officeDocument/2006/relationships/settings" Target="/word/settings.xml" Id="R4d6f0ae83d5f4fe3" /><Relationship Type="http://schemas.openxmlformats.org/officeDocument/2006/relationships/image" Target="/word/media/e95f26f1-e15a-44f3-8068-b19a16dd9c20.png" Id="Ra7c9d3e868ec452c" /></Relationships>
</file>