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dfc47ff7f24c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c4fd255ec146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Bieszkow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1d40316e1e43b7" /><Relationship Type="http://schemas.openxmlformats.org/officeDocument/2006/relationships/numbering" Target="/word/numbering.xml" Id="Rcb6f8f6e597c412a" /><Relationship Type="http://schemas.openxmlformats.org/officeDocument/2006/relationships/settings" Target="/word/settings.xml" Id="R40a8772f9fde4ce0" /><Relationship Type="http://schemas.openxmlformats.org/officeDocument/2006/relationships/image" Target="/word/media/996028d2-fb4a-445d-a243-a9db51e73249.png" Id="R55c4fd255ec14608" /></Relationships>
</file>