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83de2f5a5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2971ed527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Bilcza Ciolkow,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2a5015f4240d2" /><Relationship Type="http://schemas.openxmlformats.org/officeDocument/2006/relationships/numbering" Target="/word/numbering.xml" Id="Ra138ffd5b81b4fb2" /><Relationship Type="http://schemas.openxmlformats.org/officeDocument/2006/relationships/settings" Target="/word/settings.xml" Id="Rfdb6a0078f9b4403" /><Relationship Type="http://schemas.openxmlformats.org/officeDocument/2006/relationships/image" Target="/word/media/251cf9aa-69fd-43f8-89b5-8935d9cf2147.png" Id="R2e12971ed52748ce" /></Relationships>
</file>