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27eccc3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3f605451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55d61e3964e94" /><Relationship Type="http://schemas.openxmlformats.org/officeDocument/2006/relationships/numbering" Target="/word/numbering.xml" Id="R20f889df77be4f46" /><Relationship Type="http://schemas.openxmlformats.org/officeDocument/2006/relationships/settings" Target="/word/settings.xml" Id="R248ad9fe9f5343a3" /><Relationship Type="http://schemas.openxmlformats.org/officeDocument/2006/relationships/image" Target="/word/media/32449735-32e7-4dfb-9563-e5b511b6228e.png" Id="R72bb3f605451424c" /></Relationships>
</file>