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a2cedc86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08b181b9c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6b458b2b946d2" /><Relationship Type="http://schemas.openxmlformats.org/officeDocument/2006/relationships/numbering" Target="/word/numbering.xml" Id="R67f9d9d10eab4f41" /><Relationship Type="http://schemas.openxmlformats.org/officeDocument/2006/relationships/settings" Target="/word/settings.xml" Id="Rb476505e1f2c44cc" /><Relationship Type="http://schemas.openxmlformats.org/officeDocument/2006/relationships/image" Target="/word/media/2dac8db8-9a52-453c-838a-310002385a54.png" Id="R3f708b181b9c4a5e" /></Relationships>
</file>