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088a7df5a442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7ead3017234a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Biskupice Radlowskie,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7c5bd70c2c4cd9" /><Relationship Type="http://schemas.openxmlformats.org/officeDocument/2006/relationships/numbering" Target="/word/numbering.xml" Id="R8acbdd7f840e4bcc" /><Relationship Type="http://schemas.openxmlformats.org/officeDocument/2006/relationships/settings" Target="/word/settings.xml" Id="R194e7c33fbb14367" /><Relationship Type="http://schemas.openxmlformats.org/officeDocument/2006/relationships/image" Target="/word/media/587a07c3-7e2f-47f8-a6f6-63476959dfc4.png" Id="R3f7ead3017234a16" /></Relationships>
</file>