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d01c0f25d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132e886bb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c1bf2895746bb" /><Relationship Type="http://schemas.openxmlformats.org/officeDocument/2006/relationships/numbering" Target="/word/numbering.xml" Id="Reb8ac2f816cb4f8a" /><Relationship Type="http://schemas.openxmlformats.org/officeDocument/2006/relationships/settings" Target="/word/settings.xml" Id="Re02b8b3bf88a43a4" /><Relationship Type="http://schemas.openxmlformats.org/officeDocument/2006/relationships/image" Target="/word/media/93f61ef5-d9c2-43e4-ad28-d2b320607c3c.png" Id="Re37132e886bb429f" /></Relationships>
</file>