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09666f329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ba2f616b1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c4bfa793948a9" /><Relationship Type="http://schemas.openxmlformats.org/officeDocument/2006/relationships/numbering" Target="/word/numbering.xml" Id="R2a852c9320dc4bea" /><Relationship Type="http://schemas.openxmlformats.org/officeDocument/2006/relationships/settings" Target="/word/settings.xml" Id="R80cf1ab018d546f3" /><Relationship Type="http://schemas.openxmlformats.org/officeDocument/2006/relationships/image" Target="/word/media/975e8169-4f15-497d-9694-af9f2ef95487.png" Id="Rd5cba2f616b148c2" /></Relationships>
</file>