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12c051190944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3e56d6103745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Bledzewo,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143aafd4564665" /><Relationship Type="http://schemas.openxmlformats.org/officeDocument/2006/relationships/numbering" Target="/word/numbering.xml" Id="R88c1677aa6c24fcd" /><Relationship Type="http://schemas.openxmlformats.org/officeDocument/2006/relationships/settings" Target="/word/settings.xml" Id="Rf61c1c18c0af4137" /><Relationship Type="http://schemas.openxmlformats.org/officeDocument/2006/relationships/image" Target="/word/media/d1f7e5bb-a02c-40bc-ac5f-0ff28207f48f.png" Id="R8e3e56d6103745ec" /></Relationships>
</file>