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1cd36d1bf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4efc0b947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a1113e5c94f41" /><Relationship Type="http://schemas.openxmlformats.org/officeDocument/2006/relationships/numbering" Target="/word/numbering.xml" Id="Rfc10251474854645" /><Relationship Type="http://schemas.openxmlformats.org/officeDocument/2006/relationships/settings" Target="/word/settings.xml" Id="R4ac9f424c7d049b1" /><Relationship Type="http://schemas.openxmlformats.org/officeDocument/2006/relationships/image" Target="/word/media/aa165b8e-d070-4509-8c13-68cebdddf9a1.png" Id="R1054efc0b9474560" /></Relationships>
</file>