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06d2a45fb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3d342638f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a26cd53d044e2" /><Relationship Type="http://schemas.openxmlformats.org/officeDocument/2006/relationships/numbering" Target="/word/numbering.xml" Id="R1f528c1f33f14523" /><Relationship Type="http://schemas.openxmlformats.org/officeDocument/2006/relationships/settings" Target="/word/settings.xml" Id="R65adfabc34434afe" /><Relationship Type="http://schemas.openxmlformats.org/officeDocument/2006/relationships/image" Target="/word/media/8623e842-27e9-4c3b-8130-7b7aaa985c3f.png" Id="R1ad3d342638f412e" /></Relationships>
</file>