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28a81e86e142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618df536e64f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Blotnia,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4296e532444daf" /><Relationship Type="http://schemas.openxmlformats.org/officeDocument/2006/relationships/numbering" Target="/word/numbering.xml" Id="Rd35f1926bbec4024" /><Relationship Type="http://schemas.openxmlformats.org/officeDocument/2006/relationships/settings" Target="/word/settings.xml" Id="R9fda1c45876846d1" /><Relationship Type="http://schemas.openxmlformats.org/officeDocument/2006/relationships/image" Target="/word/media/0aa0e76a-30db-40c8-93c3-7a5bd7125975.png" Id="R32618df536e64fa9" /></Relationships>
</file>