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e964c227a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cc369dd7a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Bludzie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333e089bf4ecc" /><Relationship Type="http://schemas.openxmlformats.org/officeDocument/2006/relationships/numbering" Target="/word/numbering.xml" Id="Rea49e3b744d14116" /><Relationship Type="http://schemas.openxmlformats.org/officeDocument/2006/relationships/settings" Target="/word/settings.xml" Id="R94f742417f604795" /><Relationship Type="http://schemas.openxmlformats.org/officeDocument/2006/relationships/image" Target="/word/media/9eb8cd74-a8b7-4f10-9869-fbc89c589e70.png" Id="R9f6cc369dd7a4766" /></Relationships>
</file>