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0c07cd2ca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12c651297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1173c2baf421e" /><Relationship Type="http://schemas.openxmlformats.org/officeDocument/2006/relationships/numbering" Target="/word/numbering.xml" Id="Ra3d9b3bf13784c2c" /><Relationship Type="http://schemas.openxmlformats.org/officeDocument/2006/relationships/settings" Target="/word/settings.xml" Id="Ra0ec1e3e3889422f" /><Relationship Type="http://schemas.openxmlformats.org/officeDocument/2006/relationships/image" Target="/word/media/691a37af-c72d-4197-a3dc-a725b92f77df.png" Id="Rf2712c6512974f09" /></Relationships>
</file>