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a3f9a9f0a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0fc5dfd93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Bobrek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a3c346e514bce" /><Relationship Type="http://schemas.openxmlformats.org/officeDocument/2006/relationships/numbering" Target="/word/numbering.xml" Id="Rcaa9e6c170054737" /><Relationship Type="http://schemas.openxmlformats.org/officeDocument/2006/relationships/settings" Target="/word/settings.xml" Id="R2e43b1c9167c4e3a" /><Relationship Type="http://schemas.openxmlformats.org/officeDocument/2006/relationships/image" Target="/word/media/be8f7b99-184b-4e23-9de7-c7207820e119.png" Id="R7050fc5dfd934c33" /></Relationships>
</file>