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46861b102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f332b1725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b75d1268d4f38" /><Relationship Type="http://schemas.openxmlformats.org/officeDocument/2006/relationships/numbering" Target="/word/numbering.xml" Id="R495b966038a1497b" /><Relationship Type="http://schemas.openxmlformats.org/officeDocument/2006/relationships/settings" Target="/word/settings.xml" Id="R1b61d1efdd9e40a6" /><Relationship Type="http://schemas.openxmlformats.org/officeDocument/2006/relationships/image" Target="/word/media/2f3b0bfe-4786-4679-a7d4-daafce561db5.png" Id="R4daf332b1725450b" /></Relationships>
</file>