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1662fb06af44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bbb63e026545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Bobrowisko,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5c5fc021724108" /><Relationship Type="http://schemas.openxmlformats.org/officeDocument/2006/relationships/numbering" Target="/word/numbering.xml" Id="R109db77f8cd14d60" /><Relationship Type="http://schemas.openxmlformats.org/officeDocument/2006/relationships/settings" Target="/word/settings.xml" Id="Rcb2a02b2d070414b" /><Relationship Type="http://schemas.openxmlformats.org/officeDocument/2006/relationships/image" Target="/word/media/3290fc74-1dd8-4f89-a02b-42152493be9e.png" Id="R27bbb63e026545ab" /></Relationships>
</file>