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de8644e60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56d13a483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b64e8bb234701" /><Relationship Type="http://schemas.openxmlformats.org/officeDocument/2006/relationships/numbering" Target="/word/numbering.xml" Id="Ra274bddff62e4ea1" /><Relationship Type="http://schemas.openxmlformats.org/officeDocument/2006/relationships/settings" Target="/word/settings.xml" Id="R6543ab9ccd8449cb" /><Relationship Type="http://schemas.openxmlformats.org/officeDocument/2006/relationships/image" Target="/word/media/02b20241-4c51-4535-b377-93d0b037fdbd.png" Id="R08856d13a4834913" /></Relationships>
</file>