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6a17c07c0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f6fa915b4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Bobrowniki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8e98dde544b9d" /><Relationship Type="http://schemas.openxmlformats.org/officeDocument/2006/relationships/numbering" Target="/word/numbering.xml" Id="R581e8edbe69542bc" /><Relationship Type="http://schemas.openxmlformats.org/officeDocument/2006/relationships/settings" Target="/word/settings.xml" Id="R69c95fc12dad49f6" /><Relationship Type="http://schemas.openxmlformats.org/officeDocument/2006/relationships/image" Target="/word/media/9a8cfb1a-e437-46bf-8d9a-dba4d41a1d39.png" Id="R765f6fa915b44381" /></Relationships>
</file>