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6e08ce53d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686b15156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Bocheniec,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27383e2304f8d" /><Relationship Type="http://schemas.openxmlformats.org/officeDocument/2006/relationships/numbering" Target="/word/numbering.xml" Id="R9b76362797ac4bb6" /><Relationship Type="http://schemas.openxmlformats.org/officeDocument/2006/relationships/settings" Target="/word/settings.xml" Id="R035145ed3e0a464f" /><Relationship Type="http://schemas.openxmlformats.org/officeDocument/2006/relationships/image" Target="/word/media/de0b0f1b-c6f6-46dd-a238-6f7cecd9f0f6.png" Id="R44c686b151564571" /></Relationships>
</file>