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0650b60cc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2e3a7dabc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ed4670a574f08" /><Relationship Type="http://schemas.openxmlformats.org/officeDocument/2006/relationships/numbering" Target="/word/numbering.xml" Id="R85fdc9fba4ea4f1e" /><Relationship Type="http://schemas.openxmlformats.org/officeDocument/2006/relationships/settings" Target="/word/settings.xml" Id="Rd4ea5944028a4d2f" /><Relationship Type="http://schemas.openxmlformats.org/officeDocument/2006/relationships/image" Target="/word/media/626bfe53-4e26-41a7-9143-74129fccbb81.png" Id="Rdf52e3a7dabc45b3" /></Relationships>
</file>