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c6be8625a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45872302d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Bochlin Miejski,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411ffd8994b25" /><Relationship Type="http://schemas.openxmlformats.org/officeDocument/2006/relationships/numbering" Target="/word/numbering.xml" Id="Rd8e15132536f4e7e" /><Relationship Type="http://schemas.openxmlformats.org/officeDocument/2006/relationships/settings" Target="/word/settings.xml" Id="R52206d0a61684cfa" /><Relationship Type="http://schemas.openxmlformats.org/officeDocument/2006/relationships/image" Target="/word/media/59afb6cd-b5e0-4e25-99f1-108461314c47.png" Id="Rd0e45872302d4e49" /></Relationships>
</file>