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7c928c284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356eb7251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Boczki-Swidrowo,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e96a06e834c25" /><Relationship Type="http://schemas.openxmlformats.org/officeDocument/2006/relationships/numbering" Target="/word/numbering.xml" Id="Raea7b5fbc9ec4940" /><Relationship Type="http://schemas.openxmlformats.org/officeDocument/2006/relationships/settings" Target="/word/settings.xml" Id="Rc66c0d46b5ee40c8" /><Relationship Type="http://schemas.openxmlformats.org/officeDocument/2006/relationships/image" Target="/word/media/bfb339fd-a5a7-41d5-908d-0c42514e937e.png" Id="Rc62356eb725141be" /></Relationships>
</file>