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aecf49df2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c5bc4bb59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Boguchwalowice,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2c834f5944247" /><Relationship Type="http://schemas.openxmlformats.org/officeDocument/2006/relationships/numbering" Target="/word/numbering.xml" Id="R213d92e97be9476d" /><Relationship Type="http://schemas.openxmlformats.org/officeDocument/2006/relationships/settings" Target="/word/settings.xml" Id="R7fb8e3513f9743cf" /><Relationship Type="http://schemas.openxmlformats.org/officeDocument/2006/relationships/image" Target="/word/media/d08d39c8-4a44-4cc0-8e3f-329036a3f744.png" Id="R60bc5bc4bb59474f" /></Relationships>
</file>