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d05d329c9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d88c96b4b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a53349f4a4a79" /><Relationship Type="http://schemas.openxmlformats.org/officeDocument/2006/relationships/numbering" Target="/word/numbering.xml" Id="R4996ea78201a4217" /><Relationship Type="http://schemas.openxmlformats.org/officeDocument/2006/relationships/settings" Target="/word/settings.xml" Id="Rf4c07cf964d646b1" /><Relationship Type="http://schemas.openxmlformats.org/officeDocument/2006/relationships/image" Target="/word/media/227e179c-5090-4e41-9962-df3da9ebe50e.png" Id="R55ad88c96b4b4f30" /></Relationships>
</file>