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b9643ba26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a253c239d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465304f6644c3" /><Relationship Type="http://schemas.openxmlformats.org/officeDocument/2006/relationships/numbering" Target="/word/numbering.xml" Id="R9f1830bf9ca94983" /><Relationship Type="http://schemas.openxmlformats.org/officeDocument/2006/relationships/settings" Target="/word/settings.xml" Id="Rf433035327a6439d" /><Relationship Type="http://schemas.openxmlformats.org/officeDocument/2006/relationships/image" Target="/word/media/8d6ee558-5f68-4263-b962-c5c4b8b80960.png" Id="R667a253c239d4cc2" /></Relationships>
</file>