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392e972b1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bac3f180c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b49ea74864820" /><Relationship Type="http://schemas.openxmlformats.org/officeDocument/2006/relationships/numbering" Target="/word/numbering.xml" Id="Ra7367a820c59448c" /><Relationship Type="http://schemas.openxmlformats.org/officeDocument/2006/relationships/settings" Target="/word/settings.xml" Id="R022cee8f416a4b71" /><Relationship Type="http://schemas.openxmlformats.org/officeDocument/2006/relationships/image" Target="/word/media/c77a47bd-5940-4a20-ac35-4997e2374eaa.png" Id="R291bac3f180c41ba" /></Relationships>
</file>