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190c59a5e141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cb38e3366d41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ecd61defa04441" /><Relationship Type="http://schemas.openxmlformats.org/officeDocument/2006/relationships/numbering" Target="/word/numbering.xml" Id="R38f4387e4fb64eab" /><Relationship Type="http://schemas.openxmlformats.org/officeDocument/2006/relationships/settings" Target="/word/settings.xml" Id="R730f6ef5948d4f9c" /><Relationship Type="http://schemas.openxmlformats.org/officeDocument/2006/relationships/image" Target="/word/media/ece1d6c9-1648-4994-9133-e0ca843c695e.png" Id="R7bcb38e3366d41ea" /></Relationships>
</file>