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130a214ab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62c61853c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92e0ec64b4b80" /><Relationship Type="http://schemas.openxmlformats.org/officeDocument/2006/relationships/numbering" Target="/word/numbering.xml" Id="Rc84f83739b6443b4" /><Relationship Type="http://schemas.openxmlformats.org/officeDocument/2006/relationships/settings" Target="/word/settings.xml" Id="Rb5fc2ab290124207" /><Relationship Type="http://schemas.openxmlformats.org/officeDocument/2006/relationships/image" Target="/word/media/adae3ccc-979a-4714-9373-b556f3fc5413.png" Id="R8ae62c61853c4d5e" /></Relationships>
</file>