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f6fd9f7e6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fcda4f5a9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b1454f6c64525" /><Relationship Type="http://schemas.openxmlformats.org/officeDocument/2006/relationships/numbering" Target="/word/numbering.xml" Id="R14738c60699547c7" /><Relationship Type="http://schemas.openxmlformats.org/officeDocument/2006/relationships/settings" Target="/word/settings.xml" Id="R54a830992e964685" /><Relationship Type="http://schemas.openxmlformats.org/officeDocument/2006/relationships/image" Target="/word/media/44fdb006-b340-4cdc-8f44-aa91b81a23ab.png" Id="R81afcda4f5a94890" /></Relationships>
</file>